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2"/>
        <w:ind w:left="7562" w:right="0" w:firstLine="0"/>
        <w:jc w:val="left"/>
        <w:rPr>
          <w:b/>
          <w:sz w:val="20"/>
        </w:rPr>
      </w:pPr>
      <w:r>
        <w:rPr>
          <w:b/>
          <w:sz w:val="20"/>
        </w:rPr>
        <w:t>Pressesprecher</w:t>
      </w:r>
    </w:p>
    <w:p>
      <w:pPr>
        <w:spacing w:before="13"/>
        <w:ind w:left="7562" w:right="0" w:firstLine="0"/>
        <w:jc w:val="left"/>
        <w:rPr>
          <w:sz w:val="20"/>
        </w:rPr>
      </w:pPr>
      <w:r>
        <w:rPr>
          <w:sz w:val="20"/>
        </w:rPr>
        <w:t>Torsten</w:t>
      </w:r>
      <w:r>
        <w:rPr>
          <w:spacing w:val="-5"/>
          <w:sz w:val="20"/>
        </w:rPr>
        <w:t> </w:t>
      </w:r>
      <w:r>
        <w:rPr>
          <w:sz w:val="20"/>
        </w:rPr>
        <w:t>Herbst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50"/>
          <w:pgMar w:top="1600" w:bottom="280" w:left="1140" w:right="280"/>
        </w:sectPr>
      </w:pPr>
    </w:p>
    <w:p>
      <w:pPr>
        <w:pStyle w:val="Title"/>
      </w:pPr>
      <w:r>
        <w:rPr/>
        <w:t>Gemeinsame</w:t>
      </w:r>
      <w:r>
        <w:rPr>
          <w:spacing w:val="-9"/>
        </w:rPr>
        <w:t> </w:t>
      </w:r>
      <w:r>
        <w:rPr/>
        <w:t>Pressemitteilung</w:t>
      </w:r>
    </w:p>
    <w:p>
      <w:pPr>
        <w:pStyle w:val="Heading1"/>
        <w:spacing w:before="29"/>
        <w:ind w:left="108"/>
      </w:pPr>
      <w:r>
        <w:rPr/>
        <w:t>Nr.</w:t>
      </w:r>
      <w:r>
        <w:rPr>
          <w:spacing w:val="-3"/>
        </w:rPr>
        <w:t> </w:t>
      </w:r>
      <w:r>
        <w:rPr/>
        <w:t>28/2021</w:t>
      </w:r>
      <w:r>
        <w:rPr>
          <w:spacing w:val="-2"/>
        </w:rPr>
        <w:t> </w:t>
      </w:r>
      <w:r>
        <w:rPr/>
        <w:t>vom</w:t>
      </w:r>
      <w:r>
        <w:rPr>
          <w:spacing w:val="-5"/>
        </w:rPr>
        <w:t> </w:t>
      </w:r>
      <w:r>
        <w:rPr/>
        <w:t>02.11.2021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08" w:right="0" w:firstLine="0"/>
        <w:jc w:val="left"/>
        <w:rPr>
          <w:b/>
          <w:sz w:val="28"/>
        </w:rPr>
      </w:pPr>
      <w:r>
        <w:rPr>
          <w:b/>
          <w:sz w:val="28"/>
        </w:rPr>
        <w:t>Stark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gegen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Antisemitismus</w:t>
      </w:r>
    </w:p>
    <w:p>
      <w:pPr>
        <w:spacing w:before="44"/>
        <w:ind w:left="108" w:right="0" w:firstLine="0"/>
        <w:jc w:val="left"/>
        <w:rPr>
          <w:i/>
          <w:sz w:val="24"/>
        </w:rPr>
      </w:pPr>
      <w:r>
        <w:rPr>
          <w:i/>
          <w:sz w:val="24"/>
        </w:rPr>
        <w:t>Fachtagung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Polizeipräsidium</w:t>
      </w:r>
    </w:p>
    <w:p>
      <w:pPr>
        <w:pStyle w:val="BodyText"/>
        <w:spacing w:before="4"/>
        <w:rPr>
          <w:i/>
          <w:sz w:val="32"/>
        </w:rPr>
      </w:pPr>
    </w:p>
    <w:p>
      <w:pPr>
        <w:pStyle w:val="BodyText"/>
        <w:spacing w:line="283" w:lineRule="auto"/>
        <w:ind w:left="108" w:right="94"/>
        <w:jc w:val="both"/>
      </w:pPr>
      <w:r>
        <w:rPr>
          <w:b/>
        </w:rPr>
        <w:t>Potsdam. </w:t>
      </w:r>
      <w:r>
        <w:rPr/>
        <w:t>Am 26. Oktober 2021 fand eine Fachtagung für Führungskräfte zum</w:t>
      </w:r>
      <w:r>
        <w:rPr>
          <w:spacing w:val="1"/>
        </w:rPr>
        <w:t> </w:t>
      </w:r>
      <w:r>
        <w:rPr/>
        <w:t>Thema „Stark gegen Antisemitismus“ in Organisation des Ansprechpartners für</w:t>
      </w:r>
      <w:r>
        <w:rPr>
          <w:spacing w:val="1"/>
        </w:rPr>
        <w:t> </w:t>
      </w:r>
      <w:r>
        <w:rPr/>
        <w:t>Extremismus und gruppenbezogene Menschenfeindlichkeit im Polizeipräsidium</w:t>
      </w:r>
      <w:r>
        <w:rPr>
          <w:spacing w:val="1"/>
        </w:rPr>
        <w:t> </w:t>
      </w:r>
      <w:r>
        <w:rPr/>
        <w:t>des</w:t>
      </w:r>
      <w:r>
        <w:rPr>
          <w:spacing w:val="-2"/>
        </w:rPr>
        <w:t> </w:t>
      </w:r>
      <w:r>
        <w:rPr/>
        <w:t>Landes</w:t>
      </w:r>
      <w:r>
        <w:rPr>
          <w:spacing w:val="-1"/>
        </w:rPr>
        <w:t> </w:t>
      </w:r>
      <w:r>
        <w:rPr/>
        <w:t>Brandenburg</w:t>
      </w:r>
      <w:r>
        <w:rPr>
          <w:spacing w:val="3"/>
        </w:rPr>
        <w:t> </w:t>
      </w:r>
      <w:r>
        <w:rPr/>
        <w:t>statt.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83" w:lineRule="auto"/>
        <w:ind w:left="108" w:right="41"/>
        <w:jc w:val="both"/>
      </w:pPr>
      <w:r>
        <w:rPr/>
        <w:t>Ziel</w:t>
      </w:r>
      <w:r>
        <w:rPr>
          <w:spacing w:val="1"/>
        </w:rPr>
        <w:t> </w:t>
      </w:r>
      <w:r>
        <w:rPr/>
        <w:t>war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Aufklärung,</w:t>
      </w:r>
      <w:r>
        <w:rPr>
          <w:spacing w:val="1"/>
        </w:rPr>
        <w:t> </w:t>
      </w:r>
      <w:r>
        <w:rPr/>
        <w:t>Sensibilisierung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Vermittlung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Handlungskompetenzen im Umgang mit antisemitischen Vorfällen und den darin</w:t>
      </w:r>
      <w:r>
        <w:rPr>
          <w:spacing w:val="1"/>
        </w:rPr>
        <w:t> </w:t>
      </w:r>
      <w:r>
        <w:rPr/>
        <w:t>involvierten</w:t>
      </w:r>
      <w:r>
        <w:rPr>
          <w:spacing w:val="-3"/>
        </w:rPr>
        <w:t> </w:t>
      </w:r>
      <w:r>
        <w:rPr/>
        <w:t>Personen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sowohl</w:t>
      </w:r>
      <w:r>
        <w:rPr>
          <w:spacing w:val="-2"/>
        </w:rPr>
        <w:t> </w:t>
      </w:r>
      <w:r>
        <w:rPr/>
        <w:t>den Tätern</w:t>
      </w:r>
      <w:r>
        <w:rPr>
          <w:spacing w:val="-3"/>
        </w:rPr>
        <w:t> </w:t>
      </w:r>
      <w:r>
        <w:rPr/>
        <w:t>als</w:t>
      </w:r>
      <w:r>
        <w:rPr>
          <w:spacing w:val="-1"/>
        </w:rPr>
        <w:t> </w:t>
      </w:r>
      <w:r>
        <w:rPr/>
        <w:t>auch</w:t>
      </w:r>
      <w:r>
        <w:rPr>
          <w:spacing w:val="-1"/>
        </w:rPr>
        <w:t> </w:t>
      </w:r>
      <w:r>
        <w:rPr/>
        <w:t>den Opfern.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line="280" w:lineRule="auto"/>
        <w:ind w:left="1593" w:right="1528" w:firstLine="1390"/>
      </w:pPr>
      <w:r>
        <w:rPr/>
        <w:t>Roger Höppner</w:t>
      </w:r>
      <w:r>
        <w:rPr>
          <w:spacing w:val="1"/>
        </w:rPr>
        <w:t> </w:t>
      </w:r>
      <w:r>
        <w:rPr/>
        <w:t>Polizeivizepräsident</w:t>
      </w:r>
      <w:r>
        <w:rPr>
          <w:spacing w:val="-6"/>
        </w:rPr>
        <w:t> </w:t>
      </w:r>
      <w:r>
        <w:rPr/>
        <w:t>der</w:t>
      </w:r>
      <w:r>
        <w:rPr>
          <w:spacing w:val="-4"/>
        </w:rPr>
        <w:t> </w:t>
      </w:r>
      <w:r>
        <w:rPr/>
        <w:t>Polizei</w:t>
      </w:r>
      <w:r>
        <w:rPr>
          <w:spacing w:val="-4"/>
        </w:rPr>
        <w:t> </w:t>
      </w:r>
      <w:r>
        <w:rPr/>
        <w:t>Brandenburg</w:t>
      </w:r>
    </w:p>
    <w:p>
      <w:pPr>
        <w:pStyle w:val="BodyText"/>
        <w:spacing w:before="2"/>
        <w:rPr>
          <w:b/>
          <w:sz w:val="28"/>
        </w:rPr>
      </w:pPr>
    </w:p>
    <w:p>
      <w:pPr>
        <w:spacing w:line="285" w:lineRule="auto" w:before="0"/>
        <w:ind w:left="108" w:right="38" w:firstLine="0"/>
        <w:jc w:val="both"/>
        <w:rPr>
          <w:i/>
          <w:sz w:val="24"/>
        </w:rPr>
      </w:pPr>
      <w:r>
        <w:rPr>
          <w:i/>
          <w:sz w:val="24"/>
        </w:rPr>
        <w:t>„Der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Kampf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gegen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Antisemitismus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Schutz jüdischen Lebens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fortwährende Aufgabe der Polizei Brandenburg, die wir sehr ernst nehmen und die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oberste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Priorität hat.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 gilt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einmal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mehr,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Zahl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antisemitischen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Straftaten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Brandenburg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2017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kontinuierlich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ansteigt,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wobei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eine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Verlagerung eines Teils dieser Straftaten in das Internet zu verzeichnen ist. Daher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freuen wir uns als Behördenleitung über diese zusätzliche Möglichkeit, unseren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Führungskräften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notwendige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„Rüstzeug“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vermitteln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Antisemitismus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erkennen,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Erkenntnisse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Entwicklungen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ihren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polizeilichen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Alltag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mitzunehmen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vermitteln,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gleichzeitig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Polizistinnen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Polizisten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selbst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sensibilisieren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innerhalb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Organisation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gegebenenfalls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richtig intervenieren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können.“</w:t>
      </w:r>
    </w:p>
    <w:p>
      <w:pPr>
        <w:pStyle w:val="BodyText"/>
        <w:rPr>
          <w:i/>
          <w:sz w:val="28"/>
        </w:rPr>
      </w:pPr>
    </w:p>
    <w:p>
      <w:pPr>
        <w:pStyle w:val="BodyText"/>
        <w:spacing w:line="283" w:lineRule="auto" w:before="220"/>
        <w:ind w:left="108" w:right="43"/>
        <w:jc w:val="both"/>
      </w:pPr>
      <w:r>
        <w:rPr/>
        <w:t>Im Hauptteil der Veranstaltung referierte der deutsch-israelische Psychologe und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Ahmad</w:t>
      </w:r>
      <w:r>
        <w:rPr>
          <w:spacing w:val="1"/>
        </w:rPr>
        <w:t> </w:t>
      </w:r>
      <w:r>
        <w:rPr/>
        <w:t>Mansour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aktuellen</w:t>
      </w:r>
      <w:r>
        <w:rPr>
          <w:spacing w:val="1"/>
        </w:rPr>
        <w:t> </w:t>
      </w:r>
      <w:r>
        <w:rPr/>
        <w:t>Lage,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Erscheinungsformen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Antisemitismus,</w:t>
      </w:r>
      <w:r>
        <w:rPr>
          <w:spacing w:val="1"/>
        </w:rPr>
        <w:t> </w:t>
      </w:r>
      <w:r>
        <w:rPr/>
        <w:t>Symbolen,</w:t>
      </w:r>
      <w:r>
        <w:rPr>
          <w:spacing w:val="1"/>
        </w:rPr>
        <w:t> </w:t>
      </w:r>
      <w:r>
        <w:rPr/>
        <w:t>Parolen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Folgen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vermittelte</w:t>
      </w:r>
      <w:r>
        <w:rPr>
          <w:spacing w:val="1"/>
        </w:rPr>
        <w:t> </w:t>
      </w:r>
      <w:r>
        <w:rPr/>
        <w:t>Handlungskompetenzen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Umgang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antisemitischen</w:t>
      </w:r>
      <w:r>
        <w:rPr>
          <w:spacing w:val="1"/>
        </w:rPr>
        <w:t> </w:t>
      </w:r>
      <w:r>
        <w:rPr/>
        <w:t>Vorfällen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involvierten</w:t>
      </w:r>
      <w:r>
        <w:rPr>
          <w:spacing w:val="-3"/>
        </w:rPr>
        <w:t> </w:t>
      </w:r>
      <w:r>
        <w:rPr/>
        <w:t>Personen.</w:t>
      </w:r>
    </w:p>
    <w:p>
      <w:pPr>
        <w:spacing w:before="102"/>
        <w:ind w:left="108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Kaiser-Friedrich-Straße</w:t>
      </w:r>
      <w:r>
        <w:rPr>
          <w:spacing w:val="2"/>
          <w:sz w:val="20"/>
        </w:rPr>
        <w:t> </w:t>
      </w:r>
      <w:r>
        <w:rPr>
          <w:sz w:val="20"/>
        </w:rPr>
        <w:t>143</w:t>
      </w:r>
    </w:p>
    <w:p>
      <w:pPr>
        <w:spacing w:before="14"/>
        <w:ind w:left="108" w:right="0" w:firstLine="0"/>
        <w:jc w:val="left"/>
        <w:rPr>
          <w:sz w:val="20"/>
        </w:rPr>
      </w:pPr>
      <w:r>
        <w:rPr>
          <w:sz w:val="20"/>
        </w:rPr>
        <w:t>14469</w:t>
      </w:r>
      <w:r>
        <w:rPr>
          <w:spacing w:val="-4"/>
          <w:sz w:val="20"/>
        </w:rPr>
        <w:t> </w:t>
      </w:r>
      <w:r>
        <w:rPr>
          <w:sz w:val="20"/>
        </w:rPr>
        <w:t>Potsdam</w:t>
      </w:r>
    </w:p>
    <w:p>
      <w:pPr>
        <w:spacing w:before="14"/>
        <w:ind w:left="108" w:right="0" w:firstLine="0"/>
        <w:jc w:val="left"/>
        <w:rPr>
          <w:sz w:val="20"/>
        </w:rPr>
      </w:pPr>
      <w:r>
        <w:rPr>
          <w:sz w:val="20"/>
        </w:rPr>
        <w:t>Telefon:</w:t>
      </w:r>
      <w:r>
        <w:rPr>
          <w:spacing w:val="91"/>
          <w:sz w:val="20"/>
        </w:rPr>
        <w:t> </w:t>
      </w:r>
      <w:r>
        <w:rPr>
          <w:sz w:val="20"/>
        </w:rPr>
        <w:t>(0331)</w:t>
      </w:r>
      <w:r>
        <w:rPr>
          <w:spacing w:val="-3"/>
          <w:sz w:val="20"/>
        </w:rPr>
        <w:t> </w:t>
      </w:r>
      <w:r>
        <w:rPr>
          <w:sz w:val="20"/>
        </w:rPr>
        <w:t>283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3020</w:t>
      </w:r>
    </w:p>
    <w:p>
      <w:pPr>
        <w:tabs>
          <w:tab w:pos="845" w:val="left" w:leader="none"/>
        </w:tabs>
        <w:spacing w:before="13"/>
        <w:ind w:left="108" w:right="0" w:firstLine="0"/>
        <w:jc w:val="left"/>
        <w:rPr>
          <w:sz w:val="20"/>
        </w:rPr>
      </w:pPr>
      <w:r>
        <w:rPr>
          <w:sz w:val="20"/>
        </w:rPr>
        <w:t>Fax:</w:t>
        <w:tab/>
        <w:t>(0331)</w:t>
      </w:r>
      <w:r>
        <w:rPr>
          <w:spacing w:val="-3"/>
          <w:sz w:val="20"/>
        </w:rPr>
        <w:t> </w:t>
      </w:r>
      <w:r>
        <w:rPr>
          <w:sz w:val="20"/>
        </w:rPr>
        <w:t>283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3029</w:t>
      </w:r>
    </w:p>
    <w:p>
      <w:pPr>
        <w:spacing w:before="14"/>
        <w:ind w:left="108" w:right="0" w:firstLine="0"/>
        <w:jc w:val="left"/>
        <w:rPr>
          <w:sz w:val="20"/>
        </w:rPr>
      </w:pPr>
      <w:r>
        <w:rPr>
          <w:sz w:val="20"/>
        </w:rPr>
        <w:t>Internet:</w:t>
      </w:r>
      <w:r>
        <w:rPr>
          <w:spacing w:val="30"/>
          <w:sz w:val="20"/>
        </w:rPr>
        <w:t> </w:t>
      </w:r>
      <w:hyperlink r:id="rId5">
        <w:r>
          <w:rPr>
            <w:sz w:val="20"/>
          </w:rPr>
          <w:t>www.polizei.brandenburg.de</w:t>
        </w:r>
      </w:hyperlink>
    </w:p>
    <w:p>
      <w:pPr>
        <w:spacing w:before="50"/>
        <w:ind w:left="108" w:right="0" w:firstLine="0"/>
        <w:jc w:val="left"/>
        <w:rPr>
          <w:sz w:val="16"/>
        </w:rPr>
      </w:pPr>
      <w:hyperlink r:id="rId6">
        <w:r>
          <w:rPr>
            <w:sz w:val="16"/>
          </w:rPr>
          <w:t>Pressestelle.PP@Polizei.Brandenburg.de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00" w:h="16850"/>
          <w:pgMar w:top="1600" w:bottom="280" w:left="1140" w:right="280"/>
          <w:cols w:num="2" w:equalWidth="0">
            <w:col w:w="7338" w:space="116"/>
            <w:col w:w="30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266" w:lineRule="auto" w:before="102"/>
        <w:ind w:left="259" w:right="5536" w:firstLine="0"/>
        <w:jc w:val="left"/>
        <w:rPr>
          <w:sz w:val="16"/>
        </w:rPr>
      </w:pPr>
      <w:r>
        <w:rPr>
          <w:b/>
          <w:color w:val="171312"/>
          <w:sz w:val="16"/>
        </w:rPr>
        <w:t>Pressesprecher </w:t>
      </w:r>
      <w:r>
        <w:rPr>
          <w:color w:val="171312"/>
          <w:sz w:val="16"/>
        </w:rPr>
        <w:t>Torsten Herbst • Kaiser-Friedrich-Straße 143 • 14469 Potsdam</w:t>
      </w:r>
      <w:r>
        <w:rPr>
          <w:color w:val="171312"/>
          <w:spacing w:val="-34"/>
          <w:sz w:val="16"/>
        </w:rPr>
        <w:t> </w:t>
      </w:r>
      <w:r>
        <w:rPr>
          <w:color w:val="171312"/>
          <w:sz w:val="16"/>
        </w:rPr>
        <w:t>Tel.:</w:t>
      </w:r>
      <w:r>
        <w:rPr>
          <w:color w:val="171312"/>
          <w:spacing w:val="-3"/>
          <w:sz w:val="16"/>
        </w:rPr>
        <w:t> </w:t>
      </w:r>
      <w:r>
        <w:rPr>
          <w:color w:val="171312"/>
          <w:sz w:val="16"/>
        </w:rPr>
        <w:t>(0331)</w:t>
      </w:r>
      <w:r>
        <w:rPr>
          <w:color w:val="171312"/>
          <w:spacing w:val="-2"/>
          <w:sz w:val="16"/>
        </w:rPr>
        <w:t> </w:t>
      </w:r>
      <w:r>
        <w:rPr>
          <w:color w:val="171312"/>
          <w:sz w:val="16"/>
        </w:rPr>
        <w:t>283 -</w:t>
      </w:r>
      <w:r>
        <w:rPr>
          <w:color w:val="171312"/>
          <w:spacing w:val="-2"/>
          <w:sz w:val="16"/>
        </w:rPr>
        <w:t> </w:t>
      </w:r>
      <w:r>
        <w:rPr>
          <w:color w:val="171312"/>
          <w:sz w:val="16"/>
        </w:rPr>
        <w:t>3020 •</w:t>
      </w:r>
      <w:r>
        <w:rPr>
          <w:color w:val="171312"/>
          <w:spacing w:val="-2"/>
          <w:sz w:val="16"/>
        </w:rPr>
        <w:t> </w:t>
      </w:r>
      <w:r>
        <w:rPr>
          <w:color w:val="171312"/>
          <w:sz w:val="16"/>
        </w:rPr>
        <w:t>Fax:</w:t>
      </w:r>
      <w:r>
        <w:rPr>
          <w:color w:val="171312"/>
          <w:spacing w:val="-2"/>
          <w:sz w:val="16"/>
        </w:rPr>
        <w:t> </w:t>
      </w:r>
      <w:r>
        <w:rPr>
          <w:color w:val="171312"/>
          <w:sz w:val="16"/>
        </w:rPr>
        <w:t>(0331)</w:t>
      </w:r>
      <w:r>
        <w:rPr>
          <w:color w:val="171312"/>
          <w:spacing w:val="-2"/>
          <w:sz w:val="16"/>
        </w:rPr>
        <w:t> </w:t>
      </w:r>
      <w:r>
        <w:rPr>
          <w:color w:val="171312"/>
          <w:sz w:val="16"/>
        </w:rPr>
        <w:t>283</w:t>
      </w:r>
      <w:r>
        <w:rPr>
          <w:color w:val="171312"/>
          <w:spacing w:val="-1"/>
          <w:sz w:val="16"/>
        </w:rPr>
        <w:t> </w:t>
      </w:r>
      <w:r>
        <w:rPr>
          <w:color w:val="171312"/>
          <w:sz w:val="16"/>
        </w:rPr>
        <w:t>-</w:t>
      </w:r>
      <w:r>
        <w:rPr>
          <w:color w:val="171312"/>
          <w:spacing w:val="-2"/>
          <w:sz w:val="16"/>
        </w:rPr>
        <w:t> </w:t>
      </w:r>
      <w:r>
        <w:rPr>
          <w:color w:val="171312"/>
          <w:sz w:val="16"/>
        </w:rPr>
        <w:t>3029</w:t>
      </w:r>
    </w:p>
    <w:p>
      <w:pPr>
        <w:spacing w:line="180" w:lineRule="exact" w:before="0"/>
        <w:ind w:left="259" w:right="0" w:firstLine="0"/>
        <w:jc w:val="left"/>
        <w:rPr>
          <w:sz w:val="16"/>
        </w:rPr>
      </w:pPr>
      <w:r>
        <w:rPr>
          <w:color w:val="171312"/>
          <w:spacing w:val="-1"/>
          <w:sz w:val="16"/>
        </w:rPr>
        <w:t>E-Mail:</w:t>
      </w:r>
      <w:r>
        <w:rPr>
          <w:color w:val="171312"/>
          <w:spacing w:val="-3"/>
          <w:sz w:val="16"/>
        </w:rPr>
        <w:t> </w:t>
      </w:r>
      <w:hyperlink r:id="rId6">
        <w:r>
          <w:rPr>
            <w:color w:val="171312"/>
            <w:spacing w:val="-1"/>
            <w:sz w:val="16"/>
          </w:rPr>
          <w:t>Pressestelle.PP@Polizei.Brandenburg.de </w:t>
        </w:r>
      </w:hyperlink>
      <w:r>
        <w:rPr>
          <w:color w:val="171312"/>
          <w:sz w:val="16"/>
        </w:rPr>
        <w:t>•</w:t>
      </w:r>
      <w:r>
        <w:rPr>
          <w:color w:val="171312"/>
          <w:spacing w:val="-2"/>
          <w:sz w:val="16"/>
        </w:rPr>
        <w:t> </w:t>
      </w:r>
      <w:r>
        <w:rPr>
          <w:color w:val="171312"/>
          <w:sz w:val="16"/>
        </w:rPr>
        <w:t>Internet: </w:t>
      </w:r>
      <w:hyperlink r:id="rId5">
        <w:r>
          <w:rPr>
            <w:color w:val="0000FF"/>
            <w:sz w:val="16"/>
            <w:u w:val="single" w:color="0000FF"/>
          </w:rPr>
          <w:t>www.polizei.brandenburg.de</w:t>
        </w:r>
      </w:hyperlink>
    </w:p>
    <w:p>
      <w:pPr>
        <w:spacing w:after="0" w:line="180" w:lineRule="exact"/>
        <w:jc w:val="left"/>
        <w:rPr>
          <w:sz w:val="16"/>
        </w:rPr>
        <w:sectPr>
          <w:type w:val="continuous"/>
          <w:pgSz w:w="11900" w:h="16850"/>
          <w:pgMar w:top="1600" w:bottom="280" w:left="114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83" w:lineRule="auto" w:before="103"/>
        <w:ind w:left="108" w:right="3181"/>
        <w:jc w:val="both"/>
      </w:pPr>
      <w:r>
        <w:rPr/>
        <w:t>Das von der Gemeinnützigen Hertie-Stiftung unterstützte Antisemitismus-Projekt</w:t>
      </w:r>
      <w:r>
        <w:rPr>
          <w:spacing w:val="1"/>
        </w:rPr>
        <w:t> </w:t>
      </w:r>
      <w:r>
        <w:rPr/>
        <w:t>von Ahmad Mansour soll bundesweit Polizistinnen und Polizisten für das Thema</w:t>
      </w:r>
      <w:r>
        <w:rPr>
          <w:spacing w:val="1"/>
        </w:rPr>
        <w:t> </w:t>
      </w:r>
      <w:r>
        <w:rPr/>
        <w:t>Antisemitismus sensibilisieren. In ihrem Programmbereich Demokratie stärken will</w:t>
      </w:r>
      <w:r>
        <w:rPr>
          <w:spacing w:val="-52"/>
        </w:rPr>
        <w:t> </w:t>
      </w:r>
      <w:r>
        <w:rPr/>
        <w:t>die Stiftung einen Beitrag für den gesellschaftlichen Zusammenhalt in Deutschland</w:t>
      </w:r>
      <w:r>
        <w:rPr>
          <w:spacing w:val="-53"/>
        </w:rPr>
        <w:t> </w:t>
      </w:r>
      <w:r>
        <w:rPr/>
        <w:t>und</w:t>
      </w:r>
      <w:r>
        <w:rPr>
          <w:spacing w:val="-3"/>
        </w:rPr>
        <w:t> </w:t>
      </w:r>
      <w:r>
        <w:rPr/>
        <w:t>Europa</w:t>
      </w:r>
      <w:r>
        <w:rPr>
          <w:spacing w:val="2"/>
        </w:rPr>
        <w:t> </w:t>
      </w:r>
      <w:r>
        <w:rPr/>
        <w:t>leisten.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ind w:right="4106"/>
        <w:jc w:val="center"/>
      </w:pPr>
      <w:r>
        <w:rPr/>
        <w:t>Ahmad</w:t>
      </w:r>
      <w:r>
        <w:rPr>
          <w:spacing w:val="-1"/>
        </w:rPr>
        <w:t> </w:t>
      </w:r>
      <w:r>
        <w:rPr/>
        <w:t>Mansour</w:t>
      </w:r>
    </w:p>
    <w:p>
      <w:pPr>
        <w:spacing w:before="45"/>
        <w:ind w:left="1030" w:right="4110" w:firstLine="0"/>
        <w:jc w:val="center"/>
        <w:rPr>
          <w:b/>
          <w:sz w:val="24"/>
        </w:rPr>
      </w:pPr>
      <w:r>
        <w:rPr>
          <w:b/>
          <w:sz w:val="24"/>
        </w:rPr>
        <w:t>Namensgeber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Geschäftsführer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prevention</w:t>
      </w:r>
    </w:p>
    <w:p>
      <w:pPr>
        <w:pStyle w:val="BodyText"/>
        <w:spacing w:before="4"/>
        <w:rPr>
          <w:b/>
          <w:sz w:val="32"/>
        </w:rPr>
      </w:pPr>
    </w:p>
    <w:p>
      <w:pPr>
        <w:spacing w:line="285" w:lineRule="auto" w:before="1"/>
        <w:ind w:left="108" w:right="3188" w:firstLine="0"/>
        <w:jc w:val="both"/>
        <w:rPr>
          <w:i/>
          <w:sz w:val="24"/>
        </w:rPr>
      </w:pPr>
      <w:r>
        <w:rPr>
          <w:i/>
          <w:spacing w:val="-1"/>
          <w:sz w:val="24"/>
        </w:rPr>
        <w:t>„Antisemitimus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spielt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in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der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Arbeit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der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Polizei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Alltag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eine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immer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sichtbarere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Rolle.</w:t>
      </w:r>
      <w:r>
        <w:rPr>
          <w:i/>
          <w:spacing w:val="-52"/>
          <w:sz w:val="24"/>
        </w:rPr>
        <w:t> </w:t>
      </w:r>
      <w:r>
        <w:rPr>
          <w:i/>
          <w:spacing w:val="-1"/>
          <w:sz w:val="24"/>
        </w:rPr>
        <w:t>Die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Demos,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Angriffe,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Terror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gegen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jüdische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Ziele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ist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Deutschland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Europa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leider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nicht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seltener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geworden.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wichtiger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Polizei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Brandenburg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Kampf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gegen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Antisemitimus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Chefsache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macht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gemeinsam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Wegen,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Maßnahmen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Konzepten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Schutz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jüdischen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Lebens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mehr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Wissen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über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Hintergründe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Antisemitimus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Deutschland beiträgt.“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spacing w:line="283" w:lineRule="auto"/>
        <w:ind w:left="108" w:right="3182"/>
        <w:jc w:val="both"/>
      </w:pPr>
      <w:r>
        <w:rPr/>
        <w:t>Unterstützt</w:t>
      </w:r>
      <w:r>
        <w:rPr>
          <w:spacing w:val="1"/>
        </w:rPr>
        <w:t> </w:t>
      </w:r>
      <w:r>
        <w:rPr/>
        <w:t>wurde</w:t>
      </w:r>
      <w:r>
        <w:rPr>
          <w:spacing w:val="1"/>
        </w:rPr>
        <w:t> </w:t>
      </w:r>
      <w:r>
        <w:rPr/>
        <w:t>Mansour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Elio</w:t>
      </w:r>
      <w:r>
        <w:rPr>
          <w:spacing w:val="1"/>
        </w:rPr>
        <w:t> </w:t>
      </w:r>
      <w:r>
        <w:rPr/>
        <w:t>Adler,</w:t>
      </w:r>
      <w:r>
        <w:rPr>
          <w:spacing w:val="1"/>
        </w:rPr>
        <w:t> </w:t>
      </w:r>
      <w:r>
        <w:rPr/>
        <w:t>Vorstandsvorsitzender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WerteInitiative</w:t>
      </w:r>
      <w:r>
        <w:rPr>
          <w:spacing w:val="1"/>
        </w:rPr>
        <w:t> </w:t>
      </w:r>
      <w:r>
        <w:rPr/>
        <w:t>e.V.,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insbesondere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Erwartungshaltung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jüdischen</w:t>
      </w:r>
      <w:r>
        <w:rPr>
          <w:spacing w:val="1"/>
        </w:rPr>
        <w:t> </w:t>
      </w:r>
      <w:r>
        <w:rPr/>
        <w:t>Community an die Polizei verdeutlichte und Carl Chung, Fachleiter für Politische</w:t>
      </w:r>
      <w:r>
        <w:rPr>
          <w:spacing w:val="1"/>
        </w:rPr>
        <w:t> </w:t>
      </w:r>
      <w:r>
        <w:rPr/>
        <w:t>Bildung und Projekte bei der »Jehi `Or« Jüdisches Bildungswerk für Demokratie –</w:t>
      </w:r>
      <w:r>
        <w:rPr>
          <w:spacing w:val="1"/>
        </w:rPr>
        <w:t> </w:t>
      </w:r>
      <w:r>
        <w:rPr/>
        <w:t>gegen</w:t>
      </w:r>
      <w:r>
        <w:rPr>
          <w:spacing w:val="1"/>
        </w:rPr>
        <w:t> </w:t>
      </w:r>
      <w:r>
        <w:rPr/>
        <w:t>Antisemitismus,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historischen</w:t>
      </w:r>
      <w:r>
        <w:rPr>
          <w:spacing w:val="1"/>
        </w:rPr>
        <w:t> </w:t>
      </w:r>
      <w:r>
        <w:rPr/>
        <w:t>Abriss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Entstehung</w:t>
      </w:r>
      <w:r>
        <w:rPr>
          <w:spacing w:val="-1"/>
        </w:rPr>
        <w:t> </w:t>
      </w:r>
      <w:r>
        <w:rPr/>
        <w:t>von</w:t>
      </w:r>
      <w:r>
        <w:rPr>
          <w:spacing w:val="-2"/>
        </w:rPr>
        <w:t> </w:t>
      </w:r>
      <w:r>
        <w:rPr/>
        <w:t>antisemitischen</w:t>
      </w:r>
      <w:r>
        <w:rPr>
          <w:spacing w:val="-3"/>
        </w:rPr>
        <w:t> </w:t>
      </w:r>
      <w:r>
        <w:rPr/>
        <w:t>Einstellungen.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3" w:lineRule="auto"/>
        <w:ind w:left="108" w:right="3182"/>
        <w:jc w:val="both"/>
      </w:pPr>
      <w:r>
        <w:rPr/>
        <w:t>Diese Fachtagung reiht sich in eine ganze Reihe von Veranstaltungen der Polizei</w:t>
      </w:r>
      <w:r>
        <w:rPr>
          <w:spacing w:val="1"/>
        </w:rPr>
        <w:t> </w:t>
      </w:r>
      <w:r>
        <w:rPr/>
        <w:t>Brandenburg ein, wie zum Beispiel dem Projekt „Selbstbild und Rollenverständnis</w:t>
      </w:r>
      <w:r>
        <w:rPr>
          <w:spacing w:val="1"/>
        </w:rPr>
        <w:t> </w:t>
      </w:r>
      <w:r>
        <w:rPr>
          <w:spacing w:val="-1"/>
        </w:rPr>
        <w:t>der</w:t>
      </w:r>
      <w:r>
        <w:rPr>
          <w:spacing w:val="-11"/>
        </w:rPr>
        <w:t> </w:t>
      </w:r>
      <w:r>
        <w:rPr>
          <w:spacing w:val="-1"/>
        </w:rPr>
        <w:t>Polizei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>
          <w:spacing w:val="-1"/>
        </w:rPr>
        <w:t>Gesellschaft“,</w:t>
      </w:r>
      <w:r>
        <w:rPr>
          <w:spacing w:val="-9"/>
        </w:rPr>
        <w:t> </w:t>
      </w:r>
      <w:r>
        <w:rPr>
          <w:spacing w:val="-1"/>
        </w:rPr>
        <w:t>das</w:t>
      </w:r>
      <w:r>
        <w:rPr>
          <w:spacing w:val="-11"/>
        </w:rPr>
        <w:t> </w:t>
      </w:r>
      <w:r>
        <w:rPr/>
        <w:t>im</w:t>
      </w:r>
      <w:r>
        <w:rPr>
          <w:spacing w:val="-11"/>
        </w:rPr>
        <w:t> </w:t>
      </w:r>
      <w:r>
        <w:rPr/>
        <w:t>Polizeipräsidium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Zusammenarbeit</w:t>
      </w:r>
      <w:r>
        <w:rPr>
          <w:spacing w:val="-10"/>
        </w:rPr>
        <w:t> </w:t>
      </w:r>
      <w:r>
        <w:rPr/>
        <w:t>mit</w:t>
      </w:r>
      <w:r>
        <w:rPr>
          <w:spacing w:val="-9"/>
        </w:rPr>
        <w:t> </w:t>
      </w:r>
      <w:r>
        <w:rPr/>
        <w:t>den</w:t>
      </w:r>
      <w:r>
        <w:rPr>
          <w:spacing w:val="-52"/>
        </w:rPr>
        <w:t> </w:t>
      </w:r>
      <w:r>
        <w:rPr>
          <w:spacing w:val="-1"/>
        </w:rPr>
        <w:t>externen</w:t>
      </w:r>
      <w:r>
        <w:rPr>
          <w:spacing w:val="-14"/>
        </w:rPr>
        <w:t> </w:t>
      </w:r>
      <w:r>
        <w:rPr>
          <w:spacing w:val="-1"/>
        </w:rPr>
        <w:t>Partnern</w:t>
      </w:r>
      <w:r>
        <w:rPr>
          <w:spacing w:val="-13"/>
        </w:rPr>
        <w:t> </w:t>
      </w:r>
      <w:r>
        <w:rPr>
          <w:spacing w:val="-1"/>
        </w:rPr>
        <w:t>„Brandenburgisches</w:t>
      </w:r>
      <w:r>
        <w:rPr>
          <w:spacing w:val="-14"/>
        </w:rPr>
        <w:t> </w:t>
      </w:r>
      <w:r>
        <w:rPr/>
        <w:t>Institut</w:t>
      </w:r>
      <w:r>
        <w:rPr>
          <w:spacing w:val="-14"/>
        </w:rPr>
        <w:t> </w:t>
      </w:r>
      <w:r>
        <w:rPr/>
        <w:t>für</w:t>
      </w:r>
      <w:r>
        <w:rPr>
          <w:spacing w:val="-15"/>
        </w:rPr>
        <w:t> </w:t>
      </w:r>
      <w:r>
        <w:rPr/>
        <w:t>Gemeinwesenberatung</w:t>
      </w:r>
      <w:r>
        <w:rPr>
          <w:spacing w:val="-8"/>
        </w:rPr>
        <w:t> </w:t>
      </w:r>
      <w:r>
        <w:rPr/>
        <w:t>–</w:t>
      </w:r>
      <w:r>
        <w:rPr>
          <w:spacing w:val="-16"/>
        </w:rPr>
        <w:t> </w:t>
      </w:r>
      <w:r>
        <w:rPr/>
        <w:t>demos“</w:t>
      </w:r>
      <w:r>
        <w:rPr>
          <w:spacing w:val="-52"/>
        </w:rPr>
        <w:t> </w:t>
      </w:r>
      <w:r>
        <w:rPr/>
        <w:t>sowie „RAA Brandenburg – Regionale Arbeitsstellen für Bildung, Integration und</w:t>
      </w:r>
      <w:r>
        <w:rPr>
          <w:spacing w:val="1"/>
        </w:rPr>
        <w:t> </w:t>
      </w:r>
      <w:r>
        <w:rPr/>
        <w:t>Demokratie“ durchgeführt wird. Hierbei ist Projektgegenstand die Reflektion des</w:t>
      </w:r>
      <w:r>
        <w:rPr>
          <w:spacing w:val="1"/>
        </w:rPr>
        <w:t> </w:t>
      </w:r>
      <w:r>
        <w:rPr/>
        <w:t>Rollenverständnisses der Polizei als demokratischer Akteur und die Stärkung des</w:t>
      </w:r>
      <w:r>
        <w:rPr>
          <w:spacing w:val="1"/>
        </w:rPr>
        <w:t> </w:t>
      </w:r>
      <w:r>
        <w:rPr/>
        <w:t>damit</w:t>
      </w:r>
      <w:r>
        <w:rPr>
          <w:spacing w:val="-2"/>
        </w:rPr>
        <w:t> </w:t>
      </w:r>
      <w:r>
        <w:rPr/>
        <w:t>verbundenen Selbstbildes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Demokratieverständnisses.</w:t>
      </w:r>
    </w:p>
    <w:p>
      <w:pPr>
        <w:spacing w:after="0" w:line="283" w:lineRule="auto"/>
        <w:jc w:val="both"/>
        <w:sectPr>
          <w:headerReference w:type="default" r:id="rId7"/>
          <w:pgSz w:w="11900" w:h="16850"/>
          <w:pgMar w:header="1100" w:footer="0" w:top="1600" w:bottom="280" w:left="1140" w:right="2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03"/>
        <w:ind w:left="108"/>
      </w:pPr>
      <w:r>
        <w:rPr>
          <w:u w:val="single"/>
        </w:rPr>
        <w:t>Anlage: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4" w:lineRule="auto" w:before="104"/>
        <w:ind w:left="108" w:right="2604"/>
      </w:pPr>
      <w:r>
        <w:rPr/>
        <w:t>Bild: v.l.n.r.: Dr. Elio Adler (WerteInitiative e.V.), PD Andreas Wimmer (AP EGMF),</w:t>
      </w:r>
      <w:r>
        <w:rPr>
          <w:spacing w:val="-52"/>
        </w:rPr>
        <w:t> </w:t>
      </w:r>
      <w:r>
        <w:rPr/>
        <w:t>Ahmad</w:t>
      </w:r>
      <w:r>
        <w:rPr>
          <w:spacing w:val="-1"/>
        </w:rPr>
        <w:t> </w:t>
      </w:r>
      <w:r>
        <w:rPr/>
        <w:t>Mansour (MIND</w:t>
      </w:r>
      <w:r>
        <w:rPr>
          <w:spacing w:val="-1"/>
        </w:rPr>
        <w:t> </w:t>
      </w:r>
      <w:r>
        <w:rPr/>
        <w:t>prevention),</w:t>
      </w:r>
      <w:r>
        <w:rPr>
          <w:spacing w:val="-1"/>
        </w:rPr>
        <w:t> </w:t>
      </w:r>
      <w:r>
        <w:rPr/>
        <w:t>Carl</w:t>
      </w:r>
      <w:r>
        <w:rPr>
          <w:spacing w:val="-2"/>
        </w:rPr>
        <w:t> </w:t>
      </w:r>
      <w:r>
        <w:rPr/>
        <w:t>Chung</w:t>
      </w:r>
      <w:r>
        <w:rPr>
          <w:spacing w:val="1"/>
        </w:rPr>
        <w:t> </w:t>
      </w:r>
      <w:r>
        <w:rPr/>
        <w:t>(»Jehi</w:t>
      </w:r>
      <w:r>
        <w:rPr>
          <w:spacing w:val="-4"/>
        </w:rPr>
        <w:t> </w:t>
      </w:r>
      <w:r>
        <w:rPr/>
        <w:t>`Or«</w:t>
      </w:r>
      <w:r>
        <w:rPr>
          <w:spacing w:val="1"/>
        </w:rPr>
        <w:t> </w:t>
      </w:r>
      <w:r>
        <w:rPr/>
        <w:t>JBDA)</w:t>
      </w:r>
    </w:p>
    <w:sectPr>
      <w:pgSz w:w="11900" w:h="16850"/>
      <w:pgMar w:header="1100" w:footer="0" w:top="1600" w:bottom="280" w:left="11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424pt;margin-top:54.013416pt;width:305.9pt;height:15.8pt;mso-position-horizontal-relative:page;mso-position-vertical-relative:page;z-index:-15789568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b/>
                    <w:sz w:val="24"/>
                  </w:rPr>
                  <w:t>Seite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sz w:val="20"/>
                  </w:rPr>
                  <w:t>Pressemitteilung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Polizeipräsidium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Land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Brandenburg,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02.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November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030"/>
      <w:outlineLvl w:val="1"/>
    </w:pPr>
    <w:rPr>
      <w:rFonts w:ascii="Arial Narrow" w:hAnsi="Arial Narrow" w:eastAsia="Arial Narrow" w:cs="Arial Narrow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375"/>
      <w:ind w:left="108"/>
    </w:pPr>
    <w:rPr>
      <w:rFonts w:ascii="Arial Narrow" w:hAnsi="Arial Narrow" w:eastAsia="Arial Narrow" w:cs="Arial Narrow"/>
      <w:b/>
      <w:bCs/>
      <w:sz w:val="42"/>
      <w:szCs w:val="4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olizei.brandenburg.de/" TargetMode="External"/><Relationship Id="rId6" Type="http://schemas.openxmlformats.org/officeDocument/2006/relationships/hyperlink" Target="mailto:Pressestelle.PP@Polizei.Brandenburg.de" TargetMode="External"/><Relationship Id="rId7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dkeck1</dc:creator>
  <dc:title>Blindtext für Betreff                                                            Potsdam, den 22</dc:title>
  <dcterms:created xsi:type="dcterms:W3CDTF">2021-11-03T15:10:40Z</dcterms:created>
  <dcterms:modified xsi:type="dcterms:W3CDTF">2021-11-03T15:10:40Z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